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F0" w:rsidRDefault="00297529" w:rsidP="0042597E">
      <w:pPr>
        <w:jc w:val="center"/>
        <w:rPr>
          <w:rFonts w:ascii="Century Gothic" w:eastAsia="Batang" w:hAnsi="Century Gothic" w:cs="Aharoni"/>
          <w:sz w:val="28"/>
          <w:szCs w:val="28"/>
        </w:rPr>
      </w:pPr>
      <w:r>
        <w:rPr>
          <w:rFonts w:ascii="Century Gothic" w:eastAsia="Batang" w:hAnsi="Century Gothic" w:cs="Aharoni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521440C4" wp14:editId="6E05749E">
            <wp:simplePos x="0" y="0"/>
            <wp:positionH relativeFrom="column">
              <wp:posOffset>-112097</wp:posOffset>
            </wp:positionH>
            <wp:positionV relativeFrom="paragraph">
              <wp:posOffset>800238</wp:posOffset>
            </wp:positionV>
            <wp:extent cx="1192530" cy="120142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BC4" w:rsidRPr="002431CC">
        <w:rPr>
          <w:rFonts w:ascii="Century Gothic" w:eastAsia="Batang" w:hAnsi="Century Gothic" w:cs="Aharoni"/>
          <w:sz w:val="56"/>
          <w:szCs w:val="56"/>
        </w:rPr>
        <w:t>BON DE SOUSCRIPTION</w:t>
      </w:r>
      <w:r w:rsidR="00470BC4" w:rsidRPr="00BE3DEE">
        <w:rPr>
          <w:rFonts w:ascii="Century Gothic" w:eastAsia="Batang" w:hAnsi="Century Gothic" w:cs="Aharoni"/>
          <w:sz w:val="32"/>
          <w:szCs w:val="32"/>
        </w:rPr>
        <w:br/>
      </w:r>
      <w:r w:rsidR="00470BC4" w:rsidRPr="00BE3DEE">
        <w:rPr>
          <w:rFonts w:ascii="Century Gothic" w:eastAsia="Batang" w:hAnsi="Century Gothic" w:cs="Aharoni"/>
          <w:sz w:val="28"/>
          <w:szCs w:val="28"/>
        </w:rPr>
        <w:t>Valable jusqu’au 1</w:t>
      </w:r>
      <w:r w:rsidR="00470BC4" w:rsidRPr="00BE3DEE">
        <w:rPr>
          <w:rFonts w:ascii="Century Gothic" w:eastAsia="Batang" w:hAnsi="Century Gothic" w:cs="Aharoni"/>
          <w:sz w:val="28"/>
          <w:szCs w:val="28"/>
          <w:vertAlign w:val="superscript"/>
        </w:rPr>
        <w:t>er</w:t>
      </w:r>
      <w:r w:rsidR="00470BC4" w:rsidRPr="00BE3DEE">
        <w:rPr>
          <w:rFonts w:ascii="Century Gothic" w:eastAsia="Batang" w:hAnsi="Century Gothic" w:cs="Aharoni"/>
          <w:sz w:val="28"/>
          <w:szCs w:val="28"/>
        </w:rPr>
        <w:t xml:space="preserve"> juin 2014</w:t>
      </w:r>
    </w:p>
    <w:p w:rsidR="00BE3DEE" w:rsidRPr="00BE3DEE" w:rsidRDefault="00470BC4" w:rsidP="00470BC4">
      <w:pPr>
        <w:jc w:val="center"/>
        <w:rPr>
          <w:rFonts w:ascii="Century Gothic" w:eastAsia="Batang" w:hAnsi="Century Gothic" w:cs="Aharoni"/>
          <w:sz w:val="28"/>
          <w:szCs w:val="28"/>
        </w:rPr>
      </w:pPr>
      <w:r w:rsidRPr="00BE3DEE">
        <w:rPr>
          <w:rFonts w:ascii="Century Gothic" w:eastAsia="Batang" w:hAnsi="Century Gothic" w:cs="Aharoni"/>
          <w:sz w:val="28"/>
          <w:szCs w:val="28"/>
        </w:rPr>
        <w:t xml:space="preserve">A retourner à : </w:t>
      </w:r>
      <w:r w:rsidR="00BE3DEE" w:rsidRPr="00BE3DEE">
        <w:rPr>
          <w:rFonts w:ascii="Century Gothic" w:eastAsia="Batang" w:hAnsi="Century Gothic" w:cs="Aharoni"/>
          <w:sz w:val="28"/>
          <w:szCs w:val="28"/>
        </w:rPr>
        <w:br/>
      </w:r>
      <w:r w:rsidRPr="002431CC">
        <w:rPr>
          <w:rFonts w:ascii="Century Gothic" w:eastAsia="Batang" w:hAnsi="Century Gothic" w:cs="Aharoni"/>
          <w:sz w:val="32"/>
          <w:szCs w:val="32"/>
        </w:rPr>
        <w:t>Géraldine Garance</w:t>
      </w:r>
      <w:r w:rsidR="00BE3DEE" w:rsidRPr="002431CC">
        <w:rPr>
          <w:rFonts w:ascii="Century Gothic" w:eastAsia="Batang" w:hAnsi="Century Gothic" w:cs="Aharoni"/>
          <w:sz w:val="32"/>
          <w:szCs w:val="32"/>
        </w:rPr>
        <w:br/>
        <w:t>40 rue d’Occitanie</w:t>
      </w:r>
      <w:r w:rsidR="00BE3DEE" w:rsidRPr="002431CC">
        <w:rPr>
          <w:rFonts w:ascii="Century Gothic" w:eastAsia="Batang" w:hAnsi="Century Gothic" w:cs="Aharoni"/>
          <w:sz w:val="32"/>
          <w:szCs w:val="32"/>
        </w:rPr>
        <w:br/>
        <w:t>31410 Saint Hilaire</w:t>
      </w:r>
    </w:p>
    <w:p w:rsidR="00465FDE" w:rsidRPr="00465FDE" w:rsidRDefault="00BE3DEE" w:rsidP="00584A86">
      <w:pPr>
        <w:jc w:val="center"/>
        <w:rPr>
          <w:rFonts w:ascii="Century Gothic" w:eastAsia="Batang" w:hAnsi="Century Gothic" w:cs="Aharoni"/>
          <w:sz w:val="28"/>
          <w:szCs w:val="28"/>
        </w:rPr>
      </w:pPr>
      <w:r w:rsidRPr="00BE3DEE">
        <w:rPr>
          <w:rFonts w:ascii="Century Gothic" w:eastAsia="Batang" w:hAnsi="Century Gothic" w:cs="Aharoni"/>
          <w:sz w:val="28"/>
          <w:szCs w:val="28"/>
        </w:rPr>
        <w:t xml:space="preserve">Pour toute demande d’informations : </w:t>
      </w:r>
      <w:r w:rsidRPr="00BE3DEE">
        <w:rPr>
          <w:rFonts w:ascii="Century Gothic" w:eastAsia="Batang" w:hAnsi="Century Gothic" w:cs="Aharoni"/>
          <w:sz w:val="28"/>
          <w:szCs w:val="28"/>
        </w:rPr>
        <w:br/>
      </w:r>
      <w:hyperlink r:id="rId6" w:history="1">
        <w:r w:rsidR="00EC6B59" w:rsidRPr="00722A44">
          <w:rPr>
            <w:rStyle w:val="Lienhypertexte"/>
            <w:rFonts w:ascii="Century Gothic" w:eastAsia="Batang" w:hAnsi="Century Gothic" w:cs="Aharoni"/>
            <w:sz w:val="28"/>
            <w:szCs w:val="28"/>
          </w:rPr>
          <w:t>cdmeditationsguidees@geraldine-garance.fr</w:t>
        </w:r>
      </w:hyperlink>
      <w:r w:rsidR="00516205">
        <w:rPr>
          <w:rFonts w:ascii="Century Gothic" w:eastAsia="Batang" w:hAnsi="Century Gothic" w:cs="Aharoni"/>
          <w:sz w:val="28"/>
          <w:szCs w:val="28"/>
        </w:rPr>
        <w:t xml:space="preserve"> </w:t>
      </w:r>
    </w:p>
    <w:p w:rsidR="00584A86" w:rsidRDefault="00584A86" w:rsidP="00BE3DEE">
      <w:pPr>
        <w:rPr>
          <w:rFonts w:ascii="Century Gothic" w:eastAsia="Batang" w:hAnsi="Century Gothic" w:cs="Aharoni"/>
          <w:sz w:val="28"/>
          <w:szCs w:val="28"/>
        </w:rPr>
      </w:pPr>
    </w:p>
    <w:p w:rsidR="00BE3DEE" w:rsidRPr="00CC0844" w:rsidRDefault="00BE3DEE" w:rsidP="00BE3DEE">
      <w:pPr>
        <w:rPr>
          <w:rFonts w:ascii="Century Gothic" w:eastAsia="Batang" w:hAnsi="Century Gothic" w:cs="Aharoni"/>
          <w:sz w:val="28"/>
          <w:szCs w:val="28"/>
        </w:rPr>
      </w:pPr>
      <w:r w:rsidRPr="00CC0844">
        <w:rPr>
          <w:rFonts w:ascii="Century Gothic" w:eastAsia="Batang" w:hAnsi="Century Gothic" w:cs="Aharoni"/>
          <w:sz w:val="28"/>
          <w:szCs w:val="28"/>
        </w:rPr>
        <w:t>NOM ……………………</w:t>
      </w:r>
      <w:bookmarkStart w:id="0" w:name="_GoBack"/>
      <w:bookmarkEnd w:id="0"/>
      <w:r w:rsidRPr="00CC0844">
        <w:rPr>
          <w:rFonts w:ascii="Century Gothic" w:eastAsia="Batang" w:hAnsi="Century Gothic" w:cs="Aharoni"/>
          <w:sz w:val="28"/>
          <w:szCs w:val="28"/>
        </w:rPr>
        <w:t>…………………………………….</w:t>
      </w:r>
    </w:p>
    <w:p w:rsidR="00BE3DEE" w:rsidRPr="00CC0844" w:rsidRDefault="00BE3DEE" w:rsidP="00BE3DEE">
      <w:pPr>
        <w:rPr>
          <w:rFonts w:ascii="Century Gothic" w:eastAsia="Batang" w:hAnsi="Century Gothic" w:cs="Aharoni"/>
          <w:sz w:val="28"/>
          <w:szCs w:val="28"/>
        </w:rPr>
      </w:pPr>
      <w:r w:rsidRPr="00CC0844">
        <w:rPr>
          <w:rFonts w:ascii="Century Gothic" w:eastAsia="Batang" w:hAnsi="Century Gothic" w:cs="Aharoni"/>
          <w:sz w:val="28"/>
          <w:szCs w:val="28"/>
        </w:rPr>
        <w:t>PRENOM ……………………………………………………..</w:t>
      </w:r>
    </w:p>
    <w:p w:rsidR="00BE3DEE" w:rsidRPr="00CC0844" w:rsidRDefault="00BE3DEE" w:rsidP="00BE3DEE">
      <w:pPr>
        <w:rPr>
          <w:rFonts w:ascii="Century Gothic" w:eastAsia="Batang" w:hAnsi="Century Gothic" w:cs="Aharoni"/>
          <w:sz w:val="28"/>
          <w:szCs w:val="28"/>
        </w:rPr>
      </w:pPr>
      <w:r w:rsidRPr="00CC0844">
        <w:rPr>
          <w:rFonts w:ascii="Century Gothic" w:eastAsia="Batang" w:hAnsi="Century Gothic" w:cs="Aharoni"/>
          <w:sz w:val="28"/>
          <w:szCs w:val="28"/>
        </w:rPr>
        <w:t>ADRESSE ……………………………………………………..</w:t>
      </w:r>
    </w:p>
    <w:p w:rsidR="00BE3DEE" w:rsidRPr="00CC0844" w:rsidRDefault="00BE3DEE" w:rsidP="00BE3DEE">
      <w:pPr>
        <w:rPr>
          <w:rFonts w:ascii="Century Gothic" w:eastAsia="Batang" w:hAnsi="Century Gothic" w:cs="Aharoni"/>
          <w:sz w:val="28"/>
          <w:szCs w:val="28"/>
        </w:rPr>
      </w:pPr>
      <w:r w:rsidRPr="00CC0844">
        <w:rPr>
          <w:rFonts w:ascii="Century Gothic" w:eastAsia="Batang" w:hAnsi="Century Gothic" w:cs="Aharoni"/>
          <w:sz w:val="28"/>
          <w:szCs w:val="28"/>
        </w:rPr>
        <w:t>CODE POSTAL ……………… VILLE ………………………</w:t>
      </w:r>
    </w:p>
    <w:p w:rsidR="00BE3DEE" w:rsidRPr="00CC0844" w:rsidRDefault="00BE3DEE" w:rsidP="00BE3DEE">
      <w:pPr>
        <w:rPr>
          <w:rFonts w:ascii="Century Gothic" w:eastAsia="Batang" w:hAnsi="Century Gothic" w:cs="Aharoni"/>
          <w:sz w:val="28"/>
          <w:szCs w:val="28"/>
        </w:rPr>
      </w:pPr>
      <w:r w:rsidRPr="00CC0844">
        <w:rPr>
          <w:rFonts w:ascii="Century Gothic" w:eastAsia="Batang" w:hAnsi="Century Gothic" w:cs="Aharoni"/>
          <w:sz w:val="28"/>
          <w:szCs w:val="28"/>
        </w:rPr>
        <w:t>E-MAIL ………………………………………………………..</w:t>
      </w:r>
    </w:p>
    <w:p w:rsidR="002431CC" w:rsidRDefault="00BE3DEE" w:rsidP="00BE3DEE">
      <w:pPr>
        <w:rPr>
          <w:rFonts w:ascii="Century Gothic" w:eastAsia="Batang" w:hAnsi="Century Gothic" w:cs="Aharoni"/>
          <w:sz w:val="32"/>
          <w:szCs w:val="32"/>
        </w:rPr>
      </w:pPr>
      <w:r w:rsidRPr="00CC0844">
        <w:rPr>
          <w:rFonts w:ascii="Century Gothic" w:eastAsia="Batang" w:hAnsi="Century Gothic" w:cs="Aharoni"/>
          <w:sz w:val="28"/>
          <w:szCs w:val="28"/>
        </w:rPr>
        <w:t>TELEPHONE ………………………………………………….</w:t>
      </w:r>
    </w:p>
    <w:p w:rsidR="00BE3DEE" w:rsidRPr="00CC0844" w:rsidRDefault="00BE3DEE" w:rsidP="00BE3DEE">
      <w:pPr>
        <w:rPr>
          <w:rFonts w:ascii="Century Gothic" w:eastAsia="Batang" w:hAnsi="Century Gothic" w:cs="Aharoni"/>
          <w:sz w:val="24"/>
          <w:szCs w:val="24"/>
        </w:rPr>
      </w:pPr>
      <w:r w:rsidRPr="00CC0844">
        <w:rPr>
          <w:rFonts w:ascii="Century Gothic" w:eastAsia="Batang" w:hAnsi="Century Gothic" w:cs="Aharoni"/>
          <w:sz w:val="24"/>
          <w:szCs w:val="24"/>
          <w:u w:val="single"/>
        </w:rPr>
        <w:t>Je commande</w:t>
      </w:r>
      <w:r w:rsidRPr="00CC0844">
        <w:rPr>
          <w:rFonts w:ascii="Century Gothic" w:eastAsia="Batang" w:hAnsi="Century Gothic" w:cs="Aharoni"/>
          <w:sz w:val="24"/>
          <w:szCs w:val="24"/>
        </w:rPr>
        <w:t xml:space="preserve"> ……..</w:t>
      </w:r>
      <w:r w:rsidR="002431CC" w:rsidRPr="00CC0844">
        <w:rPr>
          <w:rFonts w:ascii="Century Gothic" w:eastAsia="Batang" w:hAnsi="Century Gothic" w:cs="Aharoni"/>
          <w:sz w:val="24"/>
          <w:szCs w:val="24"/>
        </w:rPr>
        <w:t xml:space="preserve"> </w:t>
      </w:r>
      <w:r w:rsidRPr="00CC0844">
        <w:rPr>
          <w:rFonts w:ascii="Century Gothic" w:eastAsia="Batang" w:hAnsi="Century Gothic" w:cs="Aharoni"/>
          <w:sz w:val="24"/>
          <w:szCs w:val="24"/>
        </w:rPr>
        <w:t xml:space="preserve">exemplaire(s) du </w:t>
      </w:r>
      <w:r w:rsidRPr="00CC0844">
        <w:rPr>
          <w:rFonts w:ascii="Century Gothic" w:eastAsia="Batang" w:hAnsi="Century Gothic" w:cs="Aharoni"/>
          <w:color w:val="0070C0"/>
          <w:sz w:val="24"/>
          <w:szCs w:val="24"/>
        </w:rPr>
        <w:t>CD</w:t>
      </w:r>
      <w:r w:rsidR="002431CC" w:rsidRPr="00CC0844">
        <w:rPr>
          <w:rFonts w:ascii="Century Gothic" w:eastAsia="Batang" w:hAnsi="Century Gothic" w:cs="Aharoni"/>
          <w:color w:val="0070C0"/>
          <w:sz w:val="24"/>
          <w:szCs w:val="24"/>
        </w:rPr>
        <w:t xml:space="preserve"> </w:t>
      </w:r>
      <w:r w:rsidR="00C17BA3">
        <w:rPr>
          <w:rFonts w:ascii="Century Gothic" w:eastAsia="Batang" w:hAnsi="Century Gothic" w:cs="Aharoni"/>
          <w:color w:val="0070C0"/>
          <w:sz w:val="24"/>
          <w:szCs w:val="24"/>
        </w:rPr>
        <w:t xml:space="preserve">de </w:t>
      </w:r>
      <w:r w:rsidR="002431CC" w:rsidRPr="00CC0844">
        <w:rPr>
          <w:rFonts w:ascii="Century Gothic" w:eastAsia="Batang" w:hAnsi="Century Gothic" w:cs="Aharoni"/>
          <w:color w:val="0070C0"/>
          <w:sz w:val="24"/>
          <w:szCs w:val="24"/>
        </w:rPr>
        <w:t>Méditations guidées </w:t>
      </w:r>
      <w:r w:rsidR="00C37A4F">
        <w:rPr>
          <w:rFonts w:ascii="Century Gothic" w:eastAsia="Batang" w:hAnsi="Century Gothic" w:cs="Aharoni"/>
          <w:color w:val="0070C0"/>
          <w:sz w:val="24"/>
          <w:szCs w:val="24"/>
        </w:rPr>
        <w:br/>
        <w:t>« S’enraciner et se connecter à la Lumière »</w:t>
      </w:r>
      <w:r w:rsidR="002431CC" w:rsidRPr="00CC0844">
        <w:rPr>
          <w:rFonts w:ascii="Century Gothic" w:eastAsia="Batang" w:hAnsi="Century Gothic" w:cs="Aharoni"/>
          <w:color w:val="0070C0"/>
          <w:sz w:val="24"/>
          <w:szCs w:val="24"/>
        </w:rPr>
        <w:t xml:space="preserve"> de Géraldine Garance</w:t>
      </w:r>
      <w:r w:rsidR="002431CC" w:rsidRPr="00CC0844">
        <w:rPr>
          <w:rFonts w:ascii="Century Gothic" w:eastAsia="Batang" w:hAnsi="Century Gothic" w:cs="Aharoni"/>
          <w:sz w:val="24"/>
          <w:szCs w:val="24"/>
        </w:rPr>
        <w:t>, au prix de</w:t>
      </w:r>
      <w:r w:rsidR="00274461">
        <w:rPr>
          <w:rFonts w:ascii="Century Gothic" w:eastAsia="Batang" w:hAnsi="Century Gothic" w:cs="Aharoni"/>
          <w:sz w:val="24"/>
          <w:szCs w:val="24"/>
        </w:rPr>
        <w:t xml:space="preserve"> </w:t>
      </w:r>
      <w:r w:rsidR="002431CC" w:rsidRPr="00CC0844">
        <w:rPr>
          <w:rFonts w:ascii="Century Gothic" w:eastAsia="Batang" w:hAnsi="Century Gothic" w:cs="Aharoni"/>
          <w:sz w:val="24"/>
          <w:szCs w:val="24"/>
        </w:rPr>
        <w:t>1</w:t>
      </w:r>
      <w:r w:rsidR="007928B1">
        <w:rPr>
          <w:rFonts w:ascii="Century Gothic" w:eastAsia="Batang" w:hAnsi="Century Gothic" w:cs="Aharoni"/>
          <w:sz w:val="24"/>
          <w:szCs w:val="24"/>
        </w:rPr>
        <w:t>7</w:t>
      </w:r>
      <w:r w:rsidR="002431CC" w:rsidRPr="00CC0844">
        <w:rPr>
          <w:rFonts w:ascii="Century Gothic" w:eastAsia="Batang" w:hAnsi="Century Gothic" w:cs="Aharoni"/>
          <w:sz w:val="24"/>
          <w:szCs w:val="24"/>
        </w:rPr>
        <w:t xml:space="preserve"> € l’exemplaire. </w:t>
      </w:r>
    </w:p>
    <w:p w:rsidR="00CC0844" w:rsidRPr="00CC0844" w:rsidRDefault="002431CC" w:rsidP="00BE3DEE">
      <w:pPr>
        <w:rPr>
          <w:rFonts w:ascii="Century Gothic" w:eastAsia="Batang" w:hAnsi="Century Gothic" w:cs="Aharoni"/>
          <w:sz w:val="24"/>
          <w:szCs w:val="24"/>
        </w:rPr>
      </w:pPr>
      <w:r w:rsidRPr="00CC0844">
        <w:rPr>
          <w:rFonts w:ascii="Century Gothic" w:eastAsia="Batang" w:hAnsi="Century Gothic" w:cs="Aharoni"/>
          <w:sz w:val="24"/>
          <w:szCs w:val="24"/>
          <w:u w:val="single"/>
        </w:rPr>
        <w:t>Frais de port</w:t>
      </w:r>
      <w:r w:rsidR="00CC0844" w:rsidRPr="00CC0844">
        <w:rPr>
          <w:rFonts w:ascii="Century Gothic" w:eastAsia="Batang" w:hAnsi="Century Gothic" w:cs="Aharoni"/>
          <w:sz w:val="24"/>
          <w:szCs w:val="24"/>
        </w:rPr>
        <w:t xml:space="preserve"> : pour la </w:t>
      </w:r>
      <w:r w:rsidR="00CC0844">
        <w:rPr>
          <w:rFonts w:ascii="Century Gothic" w:eastAsia="Batang" w:hAnsi="Century Gothic" w:cs="Aharoni"/>
          <w:sz w:val="24"/>
          <w:szCs w:val="24"/>
        </w:rPr>
        <w:t>France</w:t>
      </w:r>
      <w:r w:rsidR="00CC0844" w:rsidRPr="00CC0844">
        <w:rPr>
          <w:rFonts w:ascii="Century Gothic" w:eastAsia="Batang" w:hAnsi="Century Gothic" w:cs="Aharoni"/>
          <w:sz w:val="24"/>
          <w:szCs w:val="24"/>
        </w:rPr>
        <w:t xml:space="preserve"> </w:t>
      </w:r>
      <w:r w:rsidR="006A59FE">
        <w:rPr>
          <w:rFonts w:ascii="Century Gothic" w:eastAsia="Batang" w:hAnsi="Century Gothic" w:cs="Aharoni"/>
          <w:sz w:val="24"/>
          <w:szCs w:val="24"/>
        </w:rPr>
        <w:t xml:space="preserve">    </w:t>
      </w:r>
      <w:r w:rsidR="00EB3DD0" w:rsidRPr="00CC0844">
        <w:rPr>
          <w:rFonts w:ascii="Century Gothic" w:eastAsia="Batang" w:hAnsi="Century Gothic" w:cs="Aharoni"/>
          <w:sz w:val="24"/>
          <w:szCs w:val="24"/>
        </w:rPr>
        <w:t>2</w:t>
      </w:r>
      <w:r w:rsidRPr="00CC0844">
        <w:rPr>
          <w:rFonts w:ascii="Century Gothic" w:eastAsia="Batang" w:hAnsi="Century Gothic" w:cs="Aharoni"/>
          <w:sz w:val="24"/>
          <w:szCs w:val="24"/>
        </w:rPr>
        <w:t xml:space="preserve"> €</w:t>
      </w:r>
      <w:r w:rsidR="00FD0F12" w:rsidRPr="00CC0844">
        <w:rPr>
          <w:rFonts w:ascii="Century Gothic" w:eastAsia="Batang" w:hAnsi="Century Gothic" w:cs="Aharoni"/>
          <w:sz w:val="24"/>
          <w:szCs w:val="24"/>
        </w:rPr>
        <w:t xml:space="preserve"> par exemplaire</w:t>
      </w:r>
      <w:r w:rsidR="00CC0844">
        <w:rPr>
          <w:rFonts w:ascii="Century Gothic" w:eastAsia="Batang" w:hAnsi="Century Gothic" w:cs="Aharoni"/>
          <w:sz w:val="24"/>
          <w:szCs w:val="24"/>
        </w:rPr>
        <w:t xml:space="preserve"> </w:t>
      </w:r>
      <w:r w:rsidR="00CC0844" w:rsidRPr="00CC0844">
        <w:rPr>
          <w:rFonts w:ascii="Century Gothic" w:eastAsia="Batang" w:hAnsi="Century Gothic" w:cs="Aharoni"/>
          <w:sz w:val="24"/>
          <w:szCs w:val="24"/>
        </w:rPr>
        <w:br/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  <w:t xml:space="preserve">   pour la Belgique </w:t>
      </w:r>
      <w:r w:rsidR="006A59FE">
        <w:rPr>
          <w:rFonts w:ascii="Century Gothic" w:eastAsia="Batang" w:hAnsi="Century Gothic" w:cs="Aharoni"/>
          <w:sz w:val="24"/>
          <w:szCs w:val="24"/>
        </w:rPr>
        <w:t xml:space="preserve"> 6 € par exemplaire</w:t>
      </w:r>
      <w:r w:rsidR="00CC0844" w:rsidRPr="00CC0844">
        <w:rPr>
          <w:rFonts w:ascii="Century Gothic" w:eastAsia="Batang" w:hAnsi="Century Gothic" w:cs="Aharoni"/>
          <w:sz w:val="24"/>
          <w:szCs w:val="24"/>
        </w:rPr>
        <w:br/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  <w:t xml:space="preserve">   pour le Canada </w:t>
      </w:r>
      <w:r w:rsidR="006A59FE">
        <w:rPr>
          <w:rFonts w:ascii="Century Gothic" w:eastAsia="Batang" w:hAnsi="Century Gothic" w:cs="Aharoni"/>
          <w:sz w:val="24"/>
          <w:szCs w:val="24"/>
        </w:rPr>
        <w:t xml:space="preserve"> 7 € par exemplaire  </w:t>
      </w:r>
      <w:r w:rsidR="00CC0844" w:rsidRPr="00CC0844">
        <w:rPr>
          <w:rFonts w:ascii="Century Gothic" w:eastAsia="Batang" w:hAnsi="Century Gothic" w:cs="Aharoni"/>
          <w:sz w:val="24"/>
          <w:szCs w:val="24"/>
        </w:rPr>
        <w:br/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  <w:t xml:space="preserve">   pour la Suisse </w:t>
      </w:r>
      <w:r w:rsidR="00CC0844" w:rsidRPr="00CC0844">
        <w:rPr>
          <w:rFonts w:ascii="Century Gothic" w:eastAsia="Batang" w:hAnsi="Century Gothic" w:cs="Aharoni"/>
          <w:sz w:val="24"/>
          <w:szCs w:val="24"/>
        </w:rPr>
        <w:tab/>
      </w:r>
      <w:r w:rsidR="006A59FE">
        <w:rPr>
          <w:rFonts w:ascii="Century Gothic" w:eastAsia="Batang" w:hAnsi="Century Gothic" w:cs="Aharoni"/>
          <w:sz w:val="24"/>
          <w:szCs w:val="24"/>
        </w:rPr>
        <w:t xml:space="preserve"> 6 € par exemplaire</w:t>
      </w:r>
    </w:p>
    <w:p w:rsidR="00465FDE" w:rsidRPr="00CC0844" w:rsidRDefault="002431CC" w:rsidP="0042597E">
      <w:pPr>
        <w:rPr>
          <w:rFonts w:ascii="Century Gothic" w:eastAsia="Batang" w:hAnsi="Century Gothic" w:cs="Aharoni"/>
          <w:sz w:val="24"/>
          <w:szCs w:val="24"/>
        </w:rPr>
      </w:pPr>
      <w:r w:rsidRPr="00CC0844">
        <w:rPr>
          <w:rFonts w:ascii="Century Gothic" w:eastAsia="Batang" w:hAnsi="Century Gothic" w:cs="Aharoni"/>
          <w:sz w:val="24"/>
          <w:szCs w:val="24"/>
          <w:u w:val="single"/>
        </w:rPr>
        <w:t>Paiement</w:t>
      </w:r>
      <w:r w:rsidRPr="00CC0844">
        <w:rPr>
          <w:rFonts w:ascii="Century Gothic" w:eastAsia="Batang" w:hAnsi="Century Gothic" w:cs="Aharoni"/>
          <w:sz w:val="24"/>
          <w:szCs w:val="24"/>
        </w:rPr>
        <w:t xml:space="preserve"> : </w:t>
      </w:r>
      <w:r w:rsidR="0042597E" w:rsidRPr="00CC0844">
        <w:rPr>
          <w:rFonts w:ascii="Century Gothic" w:eastAsia="Batang" w:hAnsi="Century Gothic" w:cs="Aharoni"/>
          <w:sz w:val="24"/>
          <w:szCs w:val="24"/>
        </w:rPr>
        <w:t>- p</w:t>
      </w:r>
      <w:r w:rsidRPr="00CC0844">
        <w:rPr>
          <w:rFonts w:ascii="Century Gothic" w:eastAsia="Batang" w:hAnsi="Century Gothic" w:cs="Aharoni"/>
          <w:sz w:val="24"/>
          <w:szCs w:val="24"/>
        </w:rPr>
        <w:t>ar chèque joint</w:t>
      </w:r>
      <w:r w:rsidR="00D404D0" w:rsidRPr="00CC0844">
        <w:rPr>
          <w:rFonts w:ascii="Century Gothic" w:eastAsia="Batang" w:hAnsi="Century Gothic" w:cs="Aharoni"/>
          <w:sz w:val="24"/>
          <w:szCs w:val="24"/>
        </w:rPr>
        <w:t>*</w:t>
      </w:r>
      <w:r w:rsidR="009C0B08" w:rsidRPr="00CC0844">
        <w:rPr>
          <w:rFonts w:ascii="Century Gothic" w:eastAsia="Batang" w:hAnsi="Century Gothic" w:cs="Aharoni"/>
          <w:sz w:val="24"/>
          <w:szCs w:val="24"/>
        </w:rPr>
        <w:t>(1</w:t>
      </w:r>
      <w:r w:rsidR="009C0B08">
        <w:rPr>
          <w:rFonts w:ascii="Century Gothic" w:eastAsia="Batang" w:hAnsi="Century Gothic" w:cs="Aharoni"/>
          <w:sz w:val="24"/>
          <w:szCs w:val="24"/>
        </w:rPr>
        <w:t>7</w:t>
      </w:r>
      <w:r w:rsidR="009C0B08" w:rsidRPr="00CC0844">
        <w:rPr>
          <w:rFonts w:ascii="Century Gothic" w:eastAsia="Batang" w:hAnsi="Century Gothic" w:cs="Aharoni"/>
          <w:sz w:val="24"/>
          <w:szCs w:val="24"/>
        </w:rPr>
        <w:t xml:space="preserve"> € + frais de port selon destination) p</w:t>
      </w:r>
      <w:r w:rsidR="009C0B08">
        <w:rPr>
          <w:rFonts w:ascii="Century Gothic" w:eastAsia="Batang" w:hAnsi="Century Gothic" w:cs="Aharoni"/>
          <w:sz w:val="24"/>
          <w:szCs w:val="24"/>
        </w:rPr>
        <w:t>our un</w:t>
      </w:r>
      <w:r w:rsidR="009C0B08" w:rsidRPr="00CC0844">
        <w:rPr>
          <w:rFonts w:ascii="Century Gothic" w:eastAsia="Batang" w:hAnsi="Century Gothic" w:cs="Aharoni"/>
          <w:sz w:val="24"/>
          <w:szCs w:val="24"/>
        </w:rPr>
        <w:t xml:space="preserve"> CD de méditations guidées</w:t>
      </w:r>
      <w:r w:rsidR="009C0B08">
        <w:rPr>
          <w:rFonts w:ascii="Century Gothic" w:eastAsia="Batang" w:hAnsi="Century Gothic" w:cs="Aharoni"/>
          <w:sz w:val="24"/>
          <w:szCs w:val="24"/>
        </w:rPr>
        <w:t xml:space="preserve">, </w:t>
      </w:r>
      <w:r w:rsidRPr="00CC0844">
        <w:rPr>
          <w:rFonts w:ascii="Century Gothic" w:eastAsia="Batang" w:hAnsi="Century Gothic" w:cs="Aharoni"/>
          <w:sz w:val="24"/>
          <w:szCs w:val="24"/>
        </w:rPr>
        <w:t xml:space="preserve">libellé à l’ordre de : </w:t>
      </w:r>
      <w:r w:rsidR="00506FAF" w:rsidRPr="00CC0844">
        <w:rPr>
          <w:rFonts w:ascii="Century Gothic" w:eastAsia="Batang" w:hAnsi="Century Gothic" w:cs="Aharoni"/>
          <w:sz w:val="24"/>
          <w:szCs w:val="24"/>
        </w:rPr>
        <w:br/>
      </w:r>
      <w:r w:rsidRPr="00CC0844">
        <w:rPr>
          <w:rFonts w:ascii="Century Gothic" w:eastAsia="Batang" w:hAnsi="Century Gothic" w:cs="Aharoni"/>
          <w:sz w:val="24"/>
          <w:szCs w:val="24"/>
        </w:rPr>
        <w:t>Géraldine Garance, 40 rue d’Occitanie 31410 Saint Hilaire</w:t>
      </w:r>
      <w:r w:rsidR="0042597E" w:rsidRPr="00CC0844">
        <w:rPr>
          <w:rFonts w:ascii="Century Gothic" w:eastAsia="Batang" w:hAnsi="Century Gothic" w:cs="Aharoni"/>
          <w:sz w:val="24"/>
          <w:szCs w:val="24"/>
        </w:rPr>
        <w:t xml:space="preserve"> </w:t>
      </w:r>
      <w:r w:rsidR="0042597E" w:rsidRPr="00CC0844">
        <w:rPr>
          <w:rFonts w:ascii="Century Gothic" w:eastAsia="Batang" w:hAnsi="Century Gothic" w:cs="Aharoni"/>
          <w:sz w:val="24"/>
          <w:szCs w:val="24"/>
        </w:rPr>
        <w:br/>
        <w:t xml:space="preserve">                    - par </w:t>
      </w:r>
      <w:r w:rsidR="008958F3">
        <w:rPr>
          <w:rFonts w:ascii="Century Gothic" w:eastAsia="Batang" w:hAnsi="Century Gothic" w:cs="Aharoni"/>
          <w:sz w:val="24"/>
          <w:szCs w:val="24"/>
        </w:rPr>
        <w:t>P</w:t>
      </w:r>
      <w:r w:rsidR="008958F3" w:rsidRPr="00CC0844">
        <w:rPr>
          <w:rFonts w:ascii="Century Gothic" w:eastAsia="Batang" w:hAnsi="Century Gothic" w:cs="Aharoni"/>
          <w:sz w:val="24"/>
          <w:szCs w:val="24"/>
        </w:rPr>
        <w:t>ayPal</w:t>
      </w:r>
      <w:r w:rsidR="00D404D0" w:rsidRPr="00CC0844">
        <w:rPr>
          <w:rFonts w:ascii="Century Gothic" w:eastAsia="Batang" w:hAnsi="Century Gothic" w:cs="Aharoni"/>
          <w:sz w:val="24"/>
          <w:szCs w:val="24"/>
        </w:rPr>
        <w:t xml:space="preserve"> </w:t>
      </w:r>
      <w:r w:rsidR="00DA0D5C">
        <w:rPr>
          <w:rFonts w:ascii="Century Gothic" w:eastAsia="Batang" w:hAnsi="Century Gothic" w:cs="Aharoni"/>
          <w:sz w:val="24"/>
          <w:szCs w:val="24"/>
        </w:rPr>
        <w:t>(</w:t>
      </w:r>
      <w:r w:rsidR="008958F3">
        <w:rPr>
          <w:rFonts w:ascii="Century Gothic" w:eastAsia="Batang" w:hAnsi="Century Gothic" w:cs="Aharoni"/>
          <w:sz w:val="24"/>
          <w:szCs w:val="24"/>
        </w:rPr>
        <w:t>17 € + frais de port selon destination</w:t>
      </w:r>
      <w:r w:rsidR="00DA0D5C">
        <w:rPr>
          <w:rFonts w:ascii="Century Gothic" w:eastAsia="Batang" w:hAnsi="Century Gothic" w:cs="Aharoni"/>
          <w:sz w:val="24"/>
          <w:szCs w:val="24"/>
        </w:rPr>
        <w:t xml:space="preserve">), </w:t>
      </w:r>
      <w:r w:rsidR="00D404D0" w:rsidRPr="00CC0844">
        <w:rPr>
          <w:rFonts w:ascii="Century Gothic" w:eastAsia="Batang" w:hAnsi="Century Gothic" w:cs="Aharoni"/>
          <w:sz w:val="24"/>
          <w:szCs w:val="24"/>
        </w:rPr>
        <w:t>adresse de paiement à demander lors du renvoi du bon de commande</w:t>
      </w:r>
      <w:r w:rsidR="00DA0D5C">
        <w:rPr>
          <w:rFonts w:ascii="Century Gothic" w:eastAsia="Batang" w:hAnsi="Century Gothic" w:cs="Aharoni"/>
          <w:sz w:val="24"/>
          <w:szCs w:val="24"/>
        </w:rPr>
        <w:t xml:space="preserve">. </w:t>
      </w:r>
      <w:r w:rsidR="00D404D0" w:rsidRPr="00CC0844">
        <w:rPr>
          <w:rFonts w:ascii="Century Gothic" w:eastAsia="Batang" w:hAnsi="Century Gothic" w:cs="Aharoni"/>
          <w:sz w:val="24"/>
          <w:szCs w:val="24"/>
        </w:rPr>
        <w:br/>
      </w:r>
    </w:p>
    <w:p w:rsidR="00CC0844" w:rsidRPr="00CC0844" w:rsidRDefault="00D404D0" w:rsidP="0042597E">
      <w:pPr>
        <w:rPr>
          <w:rFonts w:ascii="Century Gothic" w:eastAsia="Batang" w:hAnsi="Century Gothic" w:cs="Aharoni"/>
          <w:sz w:val="24"/>
          <w:szCs w:val="24"/>
        </w:rPr>
      </w:pPr>
      <w:r w:rsidRPr="00CC0844">
        <w:rPr>
          <w:rFonts w:ascii="Century Gothic" w:eastAsia="Batang" w:hAnsi="Century Gothic" w:cs="Aharoni"/>
          <w:sz w:val="24"/>
          <w:szCs w:val="24"/>
        </w:rPr>
        <w:t>* les chèques ne seront encaissés</w:t>
      </w:r>
      <w:r w:rsidR="009C0B08">
        <w:rPr>
          <w:rFonts w:ascii="Century Gothic" w:eastAsia="Batang" w:hAnsi="Century Gothic" w:cs="Aharoni"/>
          <w:sz w:val="24"/>
          <w:szCs w:val="24"/>
        </w:rPr>
        <w:t xml:space="preserve"> </w:t>
      </w:r>
      <w:r w:rsidRPr="00CC0844">
        <w:rPr>
          <w:rFonts w:ascii="Century Gothic" w:eastAsia="Batang" w:hAnsi="Century Gothic" w:cs="Aharoni"/>
          <w:sz w:val="24"/>
          <w:szCs w:val="24"/>
        </w:rPr>
        <w:t xml:space="preserve">qu’au moment de la publication du CD en </w:t>
      </w:r>
      <w:r w:rsidR="002F7FA1">
        <w:rPr>
          <w:rFonts w:ascii="Century Gothic" w:eastAsia="Batang" w:hAnsi="Century Gothic" w:cs="Aharoni"/>
          <w:sz w:val="24"/>
          <w:szCs w:val="24"/>
        </w:rPr>
        <w:t>avril/</w:t>
      </w:r>
      <w:r w:rsidRPr="00CC0844">
        <w:rPr>
          <w:rFonts w:ascii="Century Gothic" w:eastAsia="Batang" w:hAnsi="Century Gothic" w:cs="Aharoni"/>
          <w:sz w:val="24"/>
          <w:szCs w:val="24"/>
        </w:rPr>
        <w:t>mai 2014.</w:t>
      </w:r>
    </w:p>
    <w:sectPr w:rsidR="00CC0844" w:rsidRPr="00CC0844" w:rsidSect="00584A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C4"/>
    <w:rsid w:val="00077D3B"/>
    <w:rsid w:val="0014347B"/>
    <w:rsid w:val="002431CC"/>
    <w:rsid w:val="00274461"/>
    <w:rsid w:val="00297529"/>
    <w:rsid w:val="002C2599"/>
    <w:rsid w:val="002F7FA1"/>
    <w:rsid w:val="0042597E"/>
    <w:rsid w:val="00450092"/>
    <w:rsid w:val="00465FDE"/>
    <w:rsid w:val="00470BC4"/>
    <w:rsid w:val="0048572B"/>
    <w:rsid w:val="004A2DA2"/>
    <w:rsid w:val="00506FAF"/>
    <w:rsid w:val="00516205"/>
    <w:rsid w:val="00584A86"/>
    <w:rsid w:val="006A59FE"/>
    <w:rsid w:val="007928B1"/>
    <w:rsid w:val="008958F3"/>
    <w:rsid w:val="008C2746"/>
    <w:rsid w:val="009C0B08"/>
    <w:rsid w:val="00BE3DEE"/>
    <w:rsid w:val="00C17BA3"/>
    <w:rsid w:val="00C37A4F"/>
    <w:rsid w:val="00CC0844"/>
    <w:rsid w:val="00CE0655"/>
    <w:rsid w:val="00D404D0"/>
    <w:rsid w:val="00DA0D5C"/>
    <w:rsid w:val="00EB3DD0"/>
    <w:rsid w:val="00EC6B59"/>
    <w:rsid w:val="00F32BF0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D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D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meditationsguidees@geraldine-garance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3</cp:revision>
  <dcterms:created xsi:type="dcterms:W3CDTF">2014-03-15T19:07:00Z</dcterms:created>
  <dcterms:modified xsi:type="dcterms:W3CDTF">2014-03-15T19:08:00Z</dcterms:modified>
</cp:coreProperties>
</file>